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85" w:rsidRDefault="006C05CC" w:rsidP="006C05C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C05CC" w:rsidRDefault="006C05CC" w:rsidP="006C05C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16268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Невинномысск</w:t>
      </w:r>
    </w:p>
    <w:p w:rsidR="006C05CC" w:rsidRDefault="006C05CC" w:rsidP="006E535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E5352">
        <w:rPr>
          <w:rFonts w:ascii="Times New Roman" w:hAnsi="Times New Roman" w:cs="Times New Roman"/>
          <w:i/>
          <w:color w:val="FF0000"/>
          <w:sz w:val="24"/>
        </w:rPr>
        <w:t xml:space="preserve">  КХ 240519/20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6C05CC" w:rsidRDefault="006C05CC" w:rsidP="006C05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16268 ВЦ: </w:t>
      </w:r>
      <w:r>
        <w:rPr>
          <w:rFonts w:ascii="Times New Roman" w:hAnsi="Times New Roman" w:cs="Times New Roman"/>
          <w:b/>
          <w:color w:val="000000"/>
          <w:sz w:val="24"/>
        </w:rPr>
        <w:t>МощьХумная Психодинамика Субъядерности Синтезначал ИВ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16268 ВЦ: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Синтез-физическое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Естество Метагалактической Цельности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Правосозидательно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Репликацией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16268 ВЦ: </w:t>
      </w:r>
      <w:proofErr w:type="spellStart"/>
      <w:r w:rsidR="009F0306">
        <w:rPr>
          <w:rFonts w:ascii="Times New Roman" w:hAnsi="Times New Roman" w:cs="Times New Roman"/>
          <w:b/>
          <w:color w:val="000000"/>
          <w:sz w:val="24"/>
        </w:rPr>
        <w:t>Поядающим</w:t>
      </w:r>
      <w:proofErr w:type="spellEnd"/>
      <w:r w:rsidR="009F0306">
        <w:rPr>
          <w:rFonts w:ascii="Times New Roman" w:hAnsi="Times New Roman" w:cs="Times New Roman"/>
          <w:b/>
          <w:color w:val="000000"/>
          <w:sz w:val="24"/>
        </w:rPr>
        <w:t xml:space="preserve"> Огнём </w:t>
      </w:r>
      <w:proofErr w:type="spellStart"/>
      <w:r w:rsidR="009F0306">
        <w:rPr>
          <w:rFonts w:ascii="Times New Roman" w:hAnsi="Times New Roman" w:cs="Times New Roman"/>
          <w:b/>
          <w:color w:val="000000"/>
          <w:sz w:val="24"/>
        </w:rPr>
        <w:t>Прасинтезных</w:t>
      </w:r>
      <w:proofErr w:type="spellEnd"/>
      <w:r w:rsidR="009F0306">
        <w:rPr>
          <w:rFonts w:ascii="Times New Roman" w:hAnsi="Times New Roman" w:cs="Times New Roman"/>
          <w:b/>
          <w:color w:val="000000"/>
          <w:sz w:val="24"/>
        </w:rPr>
        <w:t xml:space="preserve"> Начал </w:t>
      </w:r>
      <w:proofErr w:type="spellStart"/>
      <w:r w:rsidR="009F0306">
        <w:rPr>
          <w:rFonts w:ascii="Times New Roman" w:hAnsi="Times New Roman" w:cs="Times New Roman"/>
          <w:b/>
          <w:color w:val="000000"/>
          <w:sz w:val="24"/>
        </w:rPr>
        <w:t>Параметодность</w:t>
      </w:r>
      <w:proofErr w:type="spellEnd"/>
      <w:r w:rsidR="009F030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proofErr w:type="gramStart"/>
      <w:r w:rsidR="009F0306">
        <w:rPr>
          <w:rFonts w:ascii="Times New Roman" w:hAnsi="Times New Roman" w:cs="Times New Roman"/>
          <w:b/>
          <w:color w:val="000000"/>
          <w:sz w:val="24"/>
        </w:rPr>
        <w:t>Ом-Творения</w:t>
      </w:r>
      <w:proofErr w:type="spellEnd"/>
      <w:proofErr w:type="gramEnd"/>
      <w:r w:rsidR="009F030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9F0306">
        <w:rPr>
          <w:rFonts w:ascii="Times New Roman" w:hAnsi="Times New Roman" w:cs="Times New Roman"/>
          <w:b/>
          <w:color w:val="000000"/>
          <w:sz w:val="24"/>
        </w:rPr>
        <w:t>Взглядоиерархизации</w:t>
      </w:r>
      <w:proofErr w:type="spellEnd"/>
      <w:r w:rsidR="009F0306">
        <w:rPr>
          <w:rFonts w:ascii="Times New Roman" w:hAnsi="Times New Roman" w:cs="Times New Roman"/>
          <w:b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16268 ВЦ: </w:t>
      </w:r>
      <w:r>
        <w:rPr>
          <w:rFonts w:ascii="Times New Roman" w:hAnsi="Times New Roman" w:cs="Times New Roman"/>
          <w:b/>
          <w:color w:val="000000"/>
          <w:sz w:val="24"/>
        </w:rPr>
        <w:t>Смыслосозидающее Рационачало командного генезиса Мы Есмь.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C05CC" w:rsidRDefault="006C05CC" w:rsidP="006C05C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C05CC" w:rsidRPr="006C05CC" w:rsidRDefault="006C05CC" w:rsidP="006C05C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16268 ВЦ, Невинномысск,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E5352" w:rsidRPr="00F079B0">
        <w:rPr>
          <w:rFonts w:ascii="Times New Roman" w:hAnsi="Times New Roman" w:cs="Times New Roman"/>
          <w:color w:val="FF0000"/>
          <w:sz w:val="24"/>
        </w:rPr>
        <w:t>проведение встреч с населением, член МГК,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Гетманская Светлана Николаевна</w:t>
      </w:r>
      <w:r w:rsidR="009F0306">
        <w:rPr>
          <w:rFonts w:ascii="Times New Roman" w:hAnsi="Times New Roman" w:cs="Times New Roman"/>
          <w:color w:val="000000"/>
          <w:sz w:val="24"/>
        </w:rPr>
        <w:t xml:space="preserve"> Человек  Мг Фа,  Абсолют Фа, Программа Омеги, </w:t>
      </w:r>
      <w:proofErr w:type="spellStart"/>
      <w:r w:rsidR="009F0306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9F0306"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r w:rsidR="006E5352">
        <w:rPr>
          <w:rFonts w:ascii="Times New Roman" w:hAnsi="Times New Roman" w:cs="Times New Roman"/>
          <w:color w:val="FF0000"/>
          <w:sz w:val="24"/>
        </w:rPr>
        <w:t>КХ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Реальность Метагалактического объектива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Единицы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Огонь Субъядерных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Высокоцельнореальная</w:t>
      </w:r>
      <w:proofErr w:type="spellEnd"/>
      <w:r w:rsidR="00F1248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Психеи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Самоорганизующая Ось Совершенства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Есмьреализации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ВЦР 16268 ВЦ, Невинномысск,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E5352" w:rsidRPr="00F079B0">
        <w:rPr>
          <w:rFonts w:ascii="Times New Roman" w:hAnsi="Times New Roman" w:cs="Times New Roman"/>
          <w:color w:val="FF0000"/>
          <w:sz w:val="24"/>
        </w:rPr>
        <w:t xml:space="preserve">проведение встреч с населением, </w:t>
      </w:r>
      <w:r w:rsidR="006E5352">
        <w:rPr>
          <w:rFonts w:ascii="Times New Roman" w:hAnsi="Times New Roman" w:cs="Times New Roman"/>
          <w:color w:val="FF0000"/>
          <w:sz w:val="24"/>
        </w:rPr>
        <w:t>член МГК,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Погребная Евгения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F0306">
        <w:rPr>
          <w:rFonts w:ascii="Times New Roman" w:hAnsi="Times New Roman" w:cs="Times New Roman"/>
          <w:color w:val="000000"/>
          <w:sz w:val="24"/>
        </w:rPr>
        <w:t xml:space="preserve">Человек  Мг Фа,  Абсолют Фа, Программа Омеги, </w:t>
      </w:r>
      <w:proofErr w:type="spellStart"/>
      <w:r w:rsidR="009F0306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9F0306">
        <w:rPr>
          <w:rFonts w:ascii="Times New Roman" w:hAnsi="Times New Roman" w:cs="Times New Roman"/>
          <w:color w:val="000000"/>
          <w:sz w:val="24"/>
        </w:rPr>
        <w:t xml:space="preserve"> Тела</w:t>
      </w:r>
      <w:r w:rsidR="009F030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Масштаб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Идеетворящего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Волевой Сверхпассионарностью ИВ Аватарам Синтеза Прасинтезные Компетенции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Концентрация Реплицирующего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 w:rsidR="00F1248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Служащего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Экспансия Творящего Могущества Метагалактического Человека ИВ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ВЦР 16268 ВЦ,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Самофалова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Человеческое Начально-Метагалактическое Владычество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Творящей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Внутри-внешняя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Полномочносовершенная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Синтез Метагалактической Истинности Мудрым Светом Учителя-Творца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Рацио-пути Ивдивости Синтеза Человека Вышколенностью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16268 ВЦ, Невинномысск,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E5352" w:rsidRPr="00F079B0">
        <w:rPr>
          <w:rFonts w:ascii="Times New Roman" w:hAnsi="Times New Roman" w:cs="Times New Roman"/>
          <w:color w:val="FF0000"/>
          <w:sz w:val="24"/>
        </w:rPr>
        <w:t>проведение встреч с населением,</w:t>
      </w:r>
      <w:r w:rsidR="006E5352">
        <w:rPr>
          <w:rFonts w:ascii="Times New Roman" w:hAnsi="Times New Roman" w:cs="Times New Roman"/>
          <w:color w:val="FF0000"/>
          <w:sz w:val="24"/>
        </w:rPr>
        <w:t xml:space="preserve"> помощник ведущего ЭП,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Нечаева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 Научно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Академического Образования.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Субъядернотворящим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Огня-Материи Начальной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Наукотворённая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Имперации Чистой Мудрости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Языкового Совершенства концентрацией Сциентизма ИВ Домом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16268 ВЦ, Невинномысск,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МГК,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Поддубная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E5352">
        <w:rPr>
          <w:rFonts w:ascii="Times New Roman" w:hAnsi="Times New Roman" w:cs="Times New Roman"/>
          <w:color w:val="000000"/>
          <w:sz w:val="24"/>
        </w:rPr>
        <w:t>Человек  Мг Фа,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Энергоёмкость Ипостасной Цельности Отцовства </w:t>
      </w:r>
      <w:r w:rsidR="00F12484">
        <w:rPr>
          <w:rFonts w:ascii="Times New Roman" w:hAnsi="Times New Roman" w:cs="Times New Roman"/>
          <w:color w:val="000000"/>
          <w:sz w:val="24"/>
        </w:rPr>
        <w:t>Практиками Синтеза/Генезиса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Синтезначальная Гармония Чистоты Совершенного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Прозренческой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Глубины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Утончённой Эманации Созидающего Ом Вышколенностью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 Реализующей Активности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16268 ВЦ, Невинномысск,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E5352">
        <w:rPr>
          <w:rFonts w:ascii="Times New Roman" w:hAnsi="Times New Roman" w:cs="Times New Roman"/>
          <w:color w:val="FF0000"/>
          <w:sz w:val="24"/>
        </w:rPr>
        <w:t>член МГК, набор текстов МФЧС, видеозаписи Синтезов, участие во встречах с населением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Крамская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E5352">
        <w:rPr>
          <w:rFonts w:ascii="Times New Roman" w:hAnsi="Times New Roman" w:cs="Times New Roman"/>
          <w:color w:val="000000"/>
          <w:sz w:val="24"/>
        </w:rPr>
        <w:t>Человек  Мг Фа,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12484"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 w:rsidR="00F1248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12484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F12484">
        <w:rPr>
          <w:rFonts w:ascii="Times New Roman" w:hAnsi="Times New Roman" w:cs="Times New Roman"/>
          <w:color w:val="000000"/>
          <w:sz w:val="24"/>
        </w:rPr>
        <w:t xml:space="preserve"> Реализации 32цы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Константы Созидающего Потенциала Формотворённости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Нитьхумтические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Разрядом Ядерного Импульса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Созидающее Начало Человека ИВО Высоко Цельно Реальными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16268 ВЦ, Невинномысск,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E5352" w:rsidRPr="008A6982">
        <w:rPr>
          <w:rFonts w:ascii="Times New Roman" w:hAnsi="Times New Roman" w:cs="Times New Roman"/>
          <w:color w:val="FF0000"/>
          <w:sz w:val="24"/>
        </w:rPr>
        <w:t xml:space="preserve">участие во </w:t>
      </w:r>
      <w:proofErr w:type="spellStart"/>
      <w:r w:rsidR="006E5352" w:rsidRPr="008A6982">
        <w:rPr>
          <w:rFonts w:ascii="Times New Roman" w:hAnsi="Times New Roman" w:cs="Times New Roman"/>
          <w:color w:val="FF0000"/>
          <w:sz w:val="24"/>
        </w:rPr>
        <w:t>встречах</w:t>
      </w:r>
      <w:r w:rsidR="006E5352">
        <w:rPr>
          <w:rFonts w:ascii="Times New Roman" w:hAnsi="Times New Roman" w:cs="Times New Roman"/>
          <w:color w:val="FF0000"/>
          <w:sz w:val="24"/>
        </w:rPr>
        <w:t>с</w:t>
      </w:r>
      <w:proofErr w:type="spellEnd"/>
      <w:r w:rsidR="006E5352">
        <w:rPr>
          <w:rFonts w:ascii="Times New Roman" w:hAnsi="Times New Roman" w:cs="Times New Roman"/>
          <w:color w:val="FF0000"/>
          <w:sz w:val="24"/>
        </w:rPr>
        <w:t xml:space="preserve"> населением, член МГК,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Махаева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Полномочий Совершенств,  Программа Омеги в процессе стяжания, Абсолют Ф</w:t>
      </w:r>
      <w:r w:rsidR="006E5352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F12484">
        <w:rPr>
          <w:rFonts w:ascii="Times New Roman" w:hAnsi="Times New Roman" w:cs="Times New Roman"/>
          <w:color w:val="000000"/>
          <w:sz w:val="24"/>
        </w:rPr>
        <w:t xml:space="preserve">Конфедеративный Синтез ИВДИВО Политической </w:t>
      </w:r>
      <w:proofErr w:type="spellStart"/>
      <w:r w:rsidR="00F12484"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 w:rsidR="00F12484">
        <w:rPr>
          <w:rFonts w:ascii="Times New Roman" w:hAnsi="Times New Roman" w:cs="Times New Roman"/>
          <w:color w:val="000000"/>
          <w:sz w:val="24"/>
        </w:rPr>
        <w:t xml:space="preserve"> </w:t>
      </w:r>
      <w:r w:rsidR="00F12484" w:rsidRPr="00F731C0">
        <w:rPr>
          <w:rFonts w:ascii="Times New Roman" w:hAnsi="Times New Roman" w:cs="Times New Roman"/>
          <w:sz w:val="24"/>
        </w:rPr>
        <w:t>Гражданина-Земля</w:t>
      </w:r>
      <w:r w:rsidR="00F12484">
        <w:rPr>
          <w:rFonts w:ascii="Times New Roman" w:hAnsi="Times New Roman" w:cs="Times New Roman"/>
          <w:sz w:val="24"/>
        </w:rPr>
        <w:t xml:space="preserve">нина </w:t>
      </w:r>
      <w:r w:rsidR="00F12484">
        <w:rPr>
          <w:rFonts w:ascii="Times New Roman" w:hAnsi="Times New Roman" w:cs="Times New Roman"/>
          <w:color w:val="000000"/>
          <w:sz w:val="24"/>
        </w:rPr>
        <w:t>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Синтезтворящая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Репликация Посвящённого Созидания Воскрешающим Зарядом Могу-с-Честью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Нить Синтеза Параметода Творения Совершенства Мудрости ИВ Синтеза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16268 ВЦ,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Холмова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Творческая Мощь Метагалактического Совершенства ИВ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Реализации Плана Творения ИВО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Поле Пробуждения Вечности Отца Цивилизационным развитием каждого в синтезе всех.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Традиция МЦЦ Посвящённость каждого Образом Человека-Профессионала Репликатора-Творца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16268 ВЦ,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Елена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Правовая Система Иерархической Подготовки Началами Творения Синтеза Метагалактической Страны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Прасинтезные Компетенции Человека Жизни Стандартом Времени Начальной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Правотворённость ИВ Синтеза Воскрешения Отцовского Синтезначала Мочьностью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Законами Аматической Метагалактики Право Творения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16268 ВЦ, Невинномысск,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Лидия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Законотворения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Пространства ИВ Синтеза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Образ-типы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Идейной Мудростью Человека Воскрешения ИВ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Синтезфизическое Совершенство Ипостасного Тела Индивидуальным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идейным пространством Творящего Синтеза Атмической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16268 ВЦ, Невинномысск,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Цымбалистая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F12484">
        <w:rPr>
          <w:rFonts w:ascii="Times New Roman" w:hAnsi="Times New Roman" w:cs="Times New Roman"/>
          <w:color w:val="000000"/>
          <w:sz w:val="24"/>
        </w:rPr>
        <w:t>Культурная Жизнь ИВДИВО в реализации Синтеза Макро и Микро Космоса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Разрядами Сути ИВ Синтеза Генезиса Метагалактическая Сообразительность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Синтезсубскоростная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Императивами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 каждого Космической Культурой Пробуждённого.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16268 ВЦ, Невинномысск,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Смыслотворящего Генезиса Человечности Осмысленной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Креативно-психодинамическая активность Сердечной Мысли Технологиями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ПрестольнаяСинтезтворённость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Человечности Мерностной Организованностью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Миротелесный Актив Метагалактической Цельности Записью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Конфедеративной Экономики ИВО 16308 ВЦР 16268 ВЦ,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Гавриленко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Высокоцельнореальная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Ментальность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Логического Совершенства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Начально 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Цельности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Экономической Организованности балансом внутри-внешней Воссоединённости Потенциалом Синтеза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Проницательная Эрудированность Качество Человека Мыслящего Законами Стандартами Императивами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16268 ВЦ, Невинномысск,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МГК, набор текстов МФЧС, аудиозаписи Синтезов, участие во встречах с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E5352">
        <w:rPr>
          <w:rFonts w:ascii="Times New Roman" w:hAnsi="Times New Roman" w:cs="Times New Roman"/>
          <w:color w:val="000000"/>
          <w:sz w:val="24"/>
        </w:rPr>
        <w:t xml:space="preserve">Человек Мг Фа, Абсолют ФА, Программа Омеги, </w:t>
      </w:r>
      <w:proofErr w:type="spellStart"/>
      <w:r w:rsidR="006E5352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6E5352"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матричность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Информационного Пространства ИВДИВО Цельностью Чувства Творения каждого ИВ Отцом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Самоорганизации Агента Вершения Метагалактической Непредубеждённостью Историческим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Информационный Генезис Отцовского Синтезначала Мудростью Управления ИВАС Вадима Тамары,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Психодинамичностью Душевной Репликации Метагалактическая Чуткость Человека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Общества ИВО 16306 ВЦР 16268 ВЦ, Невинномысск,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Мизякова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Физическомиротелесная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Посвящённого Творящего Синтеза ИВ Синтезом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концентрация Общественного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Созидающего Слова Отца Начальной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Утончённая Эманация Эфирной среды ИВДИВО Мощью Ощущений Отца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16268 ВЦ, Невинномысск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Иваненко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Ядерная Мощь Поядающего Огня Начальной Метагалактики ИВ Синтеза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Творения Отца Реализацией Синтеза Могущества Движения Человека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Синтезначал Синтез-Физичности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Правильной применимостью Прасинтезных Компетенций Метагалактическая Дисциплина Учителя Синтеза ИВДИВО. </w:t>
      </w:r>
    </w:p>
    <w:sectPr w:rsidR="006C05CC" w:rsidRPr="006C05CC" w:rsidSect="006C05C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5CC"/>
    <w:rsid w:val="0015770C"/>
    <w:rsid w:val="002D38F0"/>
    <w:rsid w:val="006C05CC"/>
    <w:rsid w:val="006E5352"/>
    <w:rsid w:val="009F0306"/>
    <w:rsid w:val="00AF7337"/>
    <w:rsid w:val="00DB6F85"/>
    <w:rsid w:val="00F1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kassa</cp:lastModifiedBy>
  <cp:revision>4</cp:revision>
  <dcterms:created xsi:type="dcterms:W3CDTF">2019-06-06T13:33:00Z</dcterms:created>
  <dcterms:modified xsi:type="dcterms:W3CDTF">2019-06-07T09:37:00Z</dcterms:modified>
</cp:coreProperties>
</file>